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607" w:rsidRDefault="00714607" w:rsidP="00714607">
      <w:pPr>
        <w:spacing w:before="240" w:after="240"/>
        <w:ind w:right="-6"/>
        <w:jc w:val="center"/>
        <w:rPr>
          <w:b/>
          <w:smallCaps/>
          <w:spacing w:val="20"/>
          <w:sz w:val="32"/>
          <w:szCs w:val="32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85800"/>
            <wp:effectExtent l="19050" t="0" r="0" b="0"/>
            <wp:docPr id="1" name="Рисунок 1" descr="Пригородное СП Крымского р-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ригородное СП Крымского р-на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EE6" w:rsidRPr="005A2977" w:rsidRDefault="00371EE6" w:rsidP="00371EE6">
      <w:pPr>
        <w:spacing w:before="240" w:after="240"/>
        <w:ind w:right="-6"/>
        <w:jc w:val="center"/>
        <w:rPr>
          <w:rFonts w:ascii="Times New Roman" w:hAnsi="Times New Roman" w:cs="Times New Roman"/>
          <w:b/>
          <w:smallCaps/>
          <w:spacing w:val="20"/>
          <w:sz w:val="32"/>
          <w:szCs w:val="32"/>
        </w:rPr>
      </w:pPr>
      <w:r w:rsidRPr="005A2977">
        <w:rPr>
          <w:rFonts w:ascii="Times New Roman" w:hAnsi="Times New Roman" w:cs="Times New Roman"/>
          <w:b/>
          <w:smallCaps/>
          <w:spacing w:val="20"/>
          <w:sz w:val="32"/>
          <w:szCs w:val="32"/>
        </w:rPr>
        <w:t xml:space="preserve">администрация пригородного сельского поселения крымского района </w:t>
      </w:r>
    </w:p>
    <w:p w:rsidR="00371EE6" w:rsidRPr="00371EE6" w:rsidRDefault="00371EE6" w:rsidP="00371EE6">
      <w:pPr>
        <w:spacing w:after="120"/>
        <w:jc w:val="center"/>
        <w:rPr>
          <w:rFonts w:ascii="Times New Roman" w:hAnsi="Times New Roman" w:cs="Times New Roman"/>
          <w:b/>
          <w:spacing w:val="12"/>
          <w:sz w:val="36"/>
          <w:szCs w:val="36"/>
        </w:rPr>
      </w:pPr>
      <w:r>
        <w:rPr>
          <w:rFonts w:ascii="Times New Roman" w:hAnsi="Times New Roman" w:cs="Times New Roman"/>
          <w:b/>
          <w:spacing w:val="12"/>
          <w:sz w:val="36"/>
          <w:szCs w:val="36"/>
        </w:rPr>
        <w:t>ПОСТАНОВЛЕН</w:t>
      </w:r>
      <w:r w:rsidRPr="005A2977">
        <w:rPr>
          <w:rFonts w:ascii="Times New Roman" w:hAnsi="Times New Roman" w:cs="Times New Roman"/>
          <w:b/>
          <w:spacing w:val="12"/>
          <w:sz w:val="36"/>
          <w:szCs w:val="36"/>
        </w:rPr>
        <w:t>ИЕ</w:t>
      </w:r>
    </w:p>
    <w:p w:rsidR="001F6173" w:rsidRPr="004E1B05" w:rsidRDefault="001F6173" w:rsidP="001F6173">
      <w:pPr>
        <w:tabs>
          <w:tab w:val="left" w:pos="7740"/>
        </w:tabs>
        <w:rPr>
          <w:rFonts w:ascii="Times New Roman" w:hAnsi="Times New Roman" w:cs="Times New Roman"/>
          <w:sz w:val="24"/>
          <w:szCs w:val="24"/>
        </w:rPr>
      </w:pPr>
      <w:r w:rsidRPr="00894872">
        <w:rPr>
          <w:rFonts w:ascii="Times New Roman" w:hAnsi="Times New Roman" w:cs="Times New Roman"/>
          <w:sz w:val="24"/>
          <w:szCs w:val="24"/>
          <w:u w:val="single"/>
        </w:rPr>
        <w:t xml:space="preserve">от  </w:t>
      </w:r>
      <w:r w:rsidR="00894872" w:rsidRPr="00894872">
        <w:rPr>
          <w:rFonts w:ascii="Times New Roman" w:hAnsi="Times New Roman" w:cs="Times New Roman"/>
          <w:sz w:val="24"/>
          <w:szCs w:val="24"/>
          <w:u w:val="single"/>
        </w:rPr>
        <w:t>11.12.2015</w:t>
      </w:r>
      <w:r w:rsidRPr="0089487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E1B0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894872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894872">
        <w:rPr>
          <w:rFonts w:ascii="Times New Roman" w:hAnsi="Times New Roman" w:cs="Times New Roman"/>
          <w:sz w:val="24"/>
          <w:szCs w:val="24"/>
          <w:u w:val="single"/>
        </w:rPr>
        <w:t xml:space="preserve">№ </w:t>
      </w:r>
      <w:r w:rsidR="00894872" w:rsidRPr="00894872">
        <w:rPr>
          <w:rFonts w:ascii="Times New Roman" w:hAnsi="Times New Roman" w:cs="Times New Roman"/>
          <w:sz w:val="24"/>
          <w:szCs w:val="24"/>
          <w:u w:val="single"/>
        </w:rPr>
        <w:t>320</w:t>
      </w:r>
      <w:r w:rsidRPr="004E1B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6173" w:rsidRPr="00BC6B29" w:rsidRDefault="001F6173" w:rsidP="001F6173">
      <w:pPr>
        <w:tabs>
          <w:tab w:val="left" w:pos="774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BC6B29">
        <w:rPr>
          <w:rFonts w:ascii="Times New Roman" w:hAnsi="Times New Roman" w:cs="Times New Roman"/>
          <w:sz w:val="24"/>
          <w:szCs w:val="24"/>
        </w:rPr>
        <w:t>хутор Новоукраинский</w:t>
      </w:r>
    </w:p>
    <w:p w:rsidR="009831CB" w:rsidRDefault="009831CB" w:rsidP="009831CB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4872" w:rsidRDefault="00894872" w:rsidP="008948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4872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администрации Пригородного сельского поселения Крымского района по предоставлению муниципальной услуги </w:t>
      </w:r>
    </w:p>
    <w:p w:rsidR="00894872" w:rsidRDefault="00894872" w:rsidP="008948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4872">
        <w:rPr>
          <w:rFonts w:ascii="Times New Roman" w:hAnsi="Times New Roman" w:cs="Times New Roman"/>
          <w:b/>
          <w:sz w:val="28"/>
          <w:szCs w:val="28"/>
        </w:rPr>
        <w:t xml:space="preserve">«Признание граждан </w:t>
      </w:r>
      <w:proofErr w:type="gramStart"/>
      <w:r w:rsidRPr="00894872">
        <w:rPr>
          <w:rFonts w:ascii="Times New Roman" w:hAnsi="Times New Roman" w:cs="Times New Roman"/>
          <w:b/>
          <w:sz w:val="28"/>
          <w:szCs w:val="28"/>
        </w:rPr>
        <w:t>малоимущими</w:t>
      </w:r>
      <w:proofErr w:type="gramEnd"/>
      <w:r w:rsidRPr="00894872">
        <w:rPr>
          <w:rFonts w:ascii="Times New Roman" w:hAnsi="Times New Roman" w:cs="Times New Roman"/>
          <w:b/>
          <w:sz w:val="28"/>
          <w:szCs w:val="28"/>
        </w:rPr>
        <w:t xml:space="preserve"> в целях принятия их на учёт в качестве нуждающихся в жилых помещениях» </w:t>
      </w:r>
    </w:p>
    <w:p w:rsidR="00894872" w:rsidRPr="00894872" w:rsidRDefault="00894872" w:rsidP="008948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4872">
        <w:rPr>
          <w:rFonts w:ascii="Times New Roman" w:hAnsi="Times New Roman" w:cs="Times New Roman"/>
          <w:b/>
          <w:sz w:val="28"/>
          <w:szCs w:val="28"/>
        </w:rPr>
        <w:t>на территории Пригородного сельского поселения Крымского района</w:t>
      </w:r>
    </w:p>
    <w:p w:rsidR="00894872" w:rsidRPr="00894872" w:rsidRDefault="00894872" w:rsidP="0089487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94872" w:rsidRPr="00894872" w:rsidRDefault="00894872" w:rsidP="00894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872">
        <w:rPr>
          <w:rFonts w:ascii="Times New Roman" w:hAnsi="Times New Roman" w:cs="Times New Roman"/>
          <w:sz w:val="28"/>
          <w:szCs w:val="28"/>
        </w:rPr>
        <w:t xml:space="preserve">            В соответствии с Федеральным законом от 27 июля 2010 года №</w:t>
      </w:r>
      <w:r w:rsidR="00A7749C">
        <w:rPr>
          <w:rFonts w:ascii="Times New Roman" w:hAnsi="Times New Roman" w:cs="Times New Roman"/>
          <w:sz w:val="28"/>
          <w:szCs w:val="28"/>
        </w:rPr>
        <w:t xml:space="preserve"> </w:t>
      </w:r>
      <w:r w:rsidRPr="00894872">
        <w:rPr>
          <w:rFonts w:ascii="Times New Roman" w:hAnsi="Times New Roman" w:cs="Times New Roman"/>
          <w:sz w:val="28"/>
          <w:szCs w:val="28"/>
        </w:rPr>
        <w:t xml:space="preserve">210-ФЗ «Об организации предоставления государственных и муниципальных услуг», в целях эффективности работы и повышения качества предоставления </w:t>
      </w:r>
      <w:r w:rsidR="00A7749C">
        <w:rPr>
          <w:rFonts w:ascii="Times New Roman" w:hAnsi="Times New Roman" w:cs="Times New Roman"/>
          <w:sz w:val="28"/>
          <w:szCs w:val="28"/>
        </w:rPr>
        <w:t xml:space="preserve"> </w:t>
      </w:r>
      <w:r w:rsidRPr="00894872">
        <w:rPr>
          <w:rFonts w:ascii="Times New Roman" w:hAnsi="Times New Roman" w:cs="Times New Roman"/>
          <w:sz w:val="28"/>
          <w:szCs w:val="28"/>
        </w:rPr>
        <w:t>муниципальных</w:t>
      </w:r>
      <w:r w:rsidR="00A7749C">
        <w:rPr>
          <w:rFonts w:ascii="Times New Roman" w:hAnsi="Times New Roman" w:cs="Times New Roman"/>
          <w:sz w:val="28"/>
          <w:szCs w:val="28"/>
        </w:rPr>
        <w:t xml:space="preserve"> </w:t>
      </w:r>
      <w:r w:rsidRPr="00894872">
        <w:rPr>
          <w:rFonts w:ascii="Times New Roman" w:hAnsi="Times New Roman" w:cs="Times New Roman"/>
          <w:sz w:val="28"/>
          <w:szCs w:val="28"/>
        </w:rPr>
        <w:t xml:space="preserve"> услуг физическим и юридическим лицам на</w:t>
      </w:r>
      <w:r w:rsidR="00A7749C">
        <w:rPr>
          <w:rFonts w:ascii="Times New Roman" w:hAnsi="Times New Roman" w:cs="Times New Roman"/>
          <w:sz w:val="28"/>
          <w:szCs w:val="28"/>
        </w:rPr>
        <w:t xml:space="preserve"> </w:t>
      </w:r>
      <w:r w:rsidRPr="00894872">
        <w:rPr>
          <w:rFonts w:ascii="Times New Roman" w:hAnsi="Times New Roman" w:cs="Times New Roman"/>
          <w:sz w:val="28"/>
          <w:szCs w:val="28"/>
        </w:rPr>
        <w:t xml:space="preserve"> территории </w:t>
      </w:r>
      <w:r w:rsidR="00A7749C">
        <w:rPr>
          <w:rFonts w:ascii="Times New Roman" w:hAnsi="Times New Roman" w:cs="Times New Roman"/>
          <w:sz w:val="28"/>
          <w:szCs w:val="28"/>
        </w:rPr>
        <w:t xml:space="preserve"> </w:t>
      </w:r>
      <w:r w:rsidR="00585A85">
        <w:rPr>
          <w:rFonts w:ascii="Times New Roman" w:hAnsi="Times New Roman" w:cs="Times New Roman"/>
          <w:sz w:val="28"/>
          <w:szCs w:val="28"/>
        </w:rPr>
        <w:t xml:space="preserve"> </w:t>
      </w:r>
      <w:r w:rsidRPr="00894872">
        <w:rPr>
          <w:rFonts w:ascii="Times New Roman" w:hAnsi="Times New Roman" w:cs="Times New Roman"/>
          <w:sz w:val="28"/>
          <w:szCs w:val="28"/>
        </w:rPr>
        <w:t xml:space="preserve">Пригородного </w:t>
      </w:r>
      <w:r w:rsidR="00A7749C">
        <w:rPr>
          <w:rFonts w:ascii="Times New Roman" w:hAnsi="Times New Roman" w:cs="Times New Roman"/>
          <w:sz w:val="28"/>
          <w:szCs w:val="28"/>
        </w:rPr>
        <w:t xml:space="preserve"> </w:t>
      </w:r>
      <w:r w:rsidR="00585A85">
        <w:rPr>
          <w:rFonts w:ascii="Times New Roman" w:hAnsi="Times New Roman" w:cs="Times New Roman"/>
          <w:sz w:val="28"/>
          <w:szCs w:val="28"/>
        </w:rPr>
        <w:t xml:space="preserve"> </w:t>
      </w:r>
      <w:r w:rsidRPr="00894872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A7749C">
        <w:rPr>
          <w:rFonts w:ascii="Times New Roman" w:hAnsi="Times New Roman" w:cs="Times New Roman"/>
          <w:sz w:val="28"/>
          <w:szCs w:val="28"/>
        </w:rPr>
        <w:t xml:space="preserve"> </w:t>
      </w:r>
      <w:r w:rsidR="00585A85">
        <w:rPr>
          <w:rFonts w:ascii="Times New Roman" w:hAnsi="Times New Roman" w:cs="Times New Roman"/>
          <w:sz w:val="28"/>
          <w:szCs w:val="28"/>
        </w:rPr>
        <w:t xml:space="preserve"> </w:t>
      </w:r>
      <w:r w:rsidRPr="00894872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585A85">
        <w:rPr>
          <w:rFonts w:ascii="Times New Roman" w:hAnsi="Times New Roman" w:cs="Times New Roman"/>
          <w:sz w:val="28"/>
          <w:szCs w:val="28"/>
        </w:rPr>
        <w:t xml:space="preserve"> </w:t>
      </w:r>
      <w:r w:rsidR="00A7749C">
        <w:rPr>
          <w:rFonts w:ascii="Times New Roman" w:hAnsi="Times New Roman" w:cs="Times New Roman"/>
          <w:sz w:val="28"/>
          <w:szCs w:val="28"/>
        </w:rPr>
        <w:t xml:space="preserve"> </w:t>
      </w:r>
      <w:r w:rsidRPr="00894872">
        <w:rPr>
          <w:rFonts w:ascii="Times New Roman" w:hAnsi="Times New Roman" w:cs="Times New Roman"/>
          <w:sz w:val="28"/>
          <w:szCs w:val="28"/>
        </w:rPr>
        <w:t xml:space="preserve">Крымского </w:t>
      </w:r>
      <w:r w:rsidR="00A7749C">
        <w:rPr>
          <w:rFonts w:ascii="Times New Roman" w:hAnsi="Times New Roman" w:cs="Times New Roman"/>
          <w:sz w:val="28"/>
          <w:szCs w:val="28"/>
        </w:rPr>
        <w:t xml:space="preserve"> </w:t>
      </w:r>
      <w:r w:rsidRPr="00894872">
        <w:rPr>
          <w:rFonts w:ascii="Times New Roman" w:hAnsi="Times New Roman" w:cs="Times New Roman"/>
          <w:sz w:val="28"/>
          <w:szCs w:val="28"/>
        </w:rPr>
        <w:t xml:space="preserve">района,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в л я ю</w:t>
      </w:r>
      <w:r w:rsidRPr="00894872">
        <w:rPr>
          <w:rFonts w:ascii="Times New Roman" w:hAnsi="Times New Roman" w:cs="Times New Roman"/>
          <w:sz w:val="28"/>
          <w:szCs w:val="28"/>
        </w:rPr>
        <w:t>:</w:t>
      </w:r>
    </w:p>
    <w:p w:rsidR="00894872" w:rsidRPr="00894872" w:rsidRDefault="00894872" w:rsidP="00894872">
      <w:pPr>
        <w:numPr>
          <w:ilvl w:val="0"/>
          <w:numId w:val="1"/>
        </w:numPr>
        <w:tabs>
          <w:tab w:val="clear" w:pos="750"/>
          <w:tab w:val="num" w:pos="0"/>
          <w:tab w:val="left" w:pos="900"/>
        </w:tabs>
        <w:spacing w:after="0" w:line="240" w:lineRule="auto"/>
        <w:ind w:lef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894872">
        <w:rPr>
          <w:rFonts w:ascii="Times New Roman" w:hAnsi="Times New Roman" w:cs="Times New Roman"/>
          <w:sz w:val="28"/>
          <w:szCs w:val="28"/>
        </w:rPr>
        <w:t xml:space="preserve">Утвердить административный регламент администрации Пригородного сельского поселения Крымского района по предоставлению муниципальной услуги «Признание граждан </w:t>
      </w:r>
      <w:proofErr w:type="gramStart"/>
      <w:r w:rsidRPr="00894872">
        <w:rPr>
          <w:rFonts w:ascii="Times New Roman" w:hAnsi="Times New Roman" w:cs="Times New Roman"/>
          <w:sz w:val="28"/>
          <w:szCs w:val="28"/>
        </w:rPr>
        <w:t>малоимущими</w:t>
      </w:r>
      <w:proofErr w:type="gramEnd"/>
      <w:r w:rsidRPr="00894872">
        <w:rPr>
          <w:rFonts w:ascii="Times New Roman" w:hAnsi="Times New Roman" w:cs="Times New Roman"/>
          <w:sz w:val="28"/>
          <w:szCs w:val="28"/>
        </w:rPr>
        <w:t xml:space="preserve"> в целях принятия их на учёт в качестве нуждающихся в жилых помещениях»                                (далее – Административный регламент) (приложение).</w:t>
      </w:r>
    </w:p>
    <w:p w:rsidR="00894872" w:rsidRPr="00894872" w:rsidRDefault="00894872" w:rsidP="00894872">
      <w:pPr>
        <w:numPr>
          <w:ilvl w:val="0"/>
          <w:numId w:val="1"/>
        </w:numPr>
        <w:tabs>
          <w:tab w:val="clear" w:pos="750"/>
          <w:tab w:val="num" w:pos="0"/>
          <w:tab w:val="left" w:pos="900"/>
        </w:tabs>
        <w:spacing w:after="0" w:line="240" w:lineRule="auto"/>
        <w:ind w:lef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894872">
        <w:rPr>
          <w:rFonts w:ascii="Times New Roman" w:hAnsi="Times New Roman" w:cs="Times New Roman"/>
          <w:sz w:val="28"/>
          <w:szCs w:val="28"/>
        </w:rPr>
        <w:t>Специалисту 1 категории администрации Пригородного сельского поселения Крымского района (Баранова</w:t>
      </w:r>
      <w:r w:rsidR="00A7749C">
        <w:rPr>
          <w:rFonts w:ascii="Times New Roman" w:hAnsi="Times New Roman" w:cs="Times New Roman"/>
          <w:sz w:val="28"/>
          <w:szCs w:val="28"/>
        </w:rPr>
        <w:t xml:space="preserve"> Н.В.</w:t>
      </w:r>
      <w:r w:rsidRPr="00894872">
        <w:rPr>
          <w:rFonts w:ascii="Times New Roman" w:hAnsi="Times New Roman" w:cs="Times New Roman"/>
          <w:sz w:val="28"/>
          <w:szCs w:val="28"/>
        </w:rPr>
        <w:t>) обеспечить выполнение Административного регламента на территории Пригородного сельского поселения Крымского района.</w:t>
      </w:r>
    </w:p>
    <w:p w:rsidR="00894872" w:rsidRPr="00894872" w:rsidRDefault="00894872" w:rsidP="0089487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872">
        <w:rPr>
          <w:rFonts w:ascii="Times New Roman" w:hAnsi="Times New Roman" w:cs="Times New Roman"/>
          <w:color w:val="000000"/>
          <w:sz w:val="28"/>
          <w:szCs w:val="28"/>
        </w:rPr>
        <w:t xml:space="preserve">           3. Главному специалисту администрации Пригородного сельского поселения (Прокопенко Е.В.) обнародовать настоящее постановление в установленном законом порядке.</w:t>
      </w:r>
    </w:p>
    <w:p w:rsidR="00894872" w:rsidRPr="00894872" w:rsidRDefault="00894872" w:rsidP="00894872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872">
        <w:rPr>
          <w:rFonts w:ascii="Times New Roman" w:hAnsi="Times New Roman" w:cs="Times New Roman"/>
          <w:sz w:val="28"/>
          <w:szCs w:val="28"/>
        </w:rPr>
        <w:t xml:space="preserve">           4. </w:t>
      </w:r>
      <w:r w:rsidRPr="00894872">
        <w:rPr>
          <w:rFonts w:ascii="Times New Roman" w:hAnsi="Times New Roman" w:cs="Times New Roman"/>
          <w:color w:val="000000"/>
          <w:sz w:val="28"/>
          <w:szCs w:val="28"/>
        </w:rPr>
        <w:t xml:space="preserve">Главному специалисту администрации Пригородного сельского поселения (Прокопенко Е.В.) </w:t>
      </w:r>
      <w:r w:rsidRPr="0089487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94872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894872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Пригородное сельское поселения Крымского района в сети «Интернет».</w:t>
      </w:r>
    </w:p>
    <w:p w:rsidR="00894872" w:rsidRPr="00894872" w:rsidRDefault="00894872" w:rsidP="00894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872">
        <w:rPr>
          <w:rFonts w:ascii="Times New Roman" w:hAnsi="Times New Roman" w:cs="Times New Roman"/>
          <w:sz w:val="28"/>
          <w:szCs w:val="28"/>
        </w:rPr>
        <w:t xml:space="preserve">           5. </w:t>
      </w:r>
      <w:proofErr w:type="gramStart"/>
      <w:r w:rsidRPr="0089487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94872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894872" w:rsidRPr="00894872" w:rsidRDefault="00894872" w:rsidP="00894872">
      <w:pPr>
        <w:spacing w:after="0" w:line="240" w:lineRule="auto"/>
        <w:ind w:left="225"/>
        <w:jc w:val="both"/>
        <w:rPr>
          <w:rFonts w:ascii="Times New Roman" w:hAnsi="Times New Roman" w:cs="Times New Roman"/>
          <w:sz w:val="28"/>
          <w:szCs w:val="28"/>
        </w:rPr>
      </w:pPr>
      <w:r w:rsidRPr="00894872">
        <w:rPr>
          <w:rFonts w:ascii="Times New Roman" w:hAnsi="Times New Roman" w:cs="Times New Roman"/>
          <w:sz w:val="28"/>
          <w:szCs w:val="28"/>
        </w:rPr>
        <w:t xml:space="preserve">        6. Постановление вступает в силу со дня его обнародования.</w:t>
      </w:r>
    </w:p>
    <w:p w:rsidR="00894872" w:rsidRPr="00894872" w:rsidRDefault="00894872" w:rsidP="00894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5A85" w:rsidRDefault="00894872" w:rsidP="00894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872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894872">
        <w:rPr>
          <w:rFonts w:ascii="Times New Roman" w:hAnsi="Times New Roman" w:cs="Times New Roman"/>
          <w:sz w:val="28"/>
          <w:szCs w:val="28"/>
        </w:rPr>
        <w:t>Пригородного</w:t>
      </w:r>
      <w:proofErr w:type="gramEnd"/>
      <w:r w:rsidRPr="00894872">
        <w:rPr>
          <w:rFonts w:ascii="Times New Roman" w:hAnsi="Times New Roman" w:cs="Times New Roman"/>
          <w:sz w:val="28"/>
          <w:szCs w:val="28"/>
        </w:rPr>
        <w:t xml:space="preserve"> сельского </w:t>
      </w:r>
    </w:p>
    <w:p w:rsidR="009831CB" w:rsidRPr="00F062A5" w:rsidRDefault="00894872" w:rsidP="00585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872">
        <w:rPr>
          <w:rFonts w:ascii="Times New Roman" w:hAnsi="Times New Roman" w:cs="Times New Roman"/>
          <w:sz w:val="28"/>
          <w:szCs w:val="28"/>
        </w:rPr>
        <w:t xml:space="preserve">Крымского </w:t>
      </w:r>
      <w:proofErr w:type="gramStart"/>
      <w:r w:rsidRPr="00894872">
        <w:rPr>
          <w:rFonts w:ascii="Times New Roman" w:hAnsi="Times New Roman" w:cs="Times New Roman"/>
          <w:sz w:val="28"/>
          <w:szCs w:val="28"/>
        </w:rPr>
        <w:t>Крымского</w:t>
      </w:r>
      <w:proofErr w:type="gramEnd"/>
      <w:r w:rsidRPr="00894872">
        <w:rPr>
          <w:rFonts w:ascii="Times New Roman" w:hAnsi="Times New Roman" w:cs="Times New Roman"/>
          <w:sz w:val="28"/>
          <w:szCs w:val="28"/>
        </w:rPr>
        <w:t xml:space="preserve"> района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85A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872">
        <w:rPr>
          <w:rFonts w:ascii="Times New Roman" w:hAnsi="Times New Roman" w:cs="Times New Roman"/>
          <w:sz w:val="28"/>
          <w:szCs w:val="28"/>
        </w:rPr>
        <w:t xml:space="preserve"> В.В.Лазарев</w:t>
      </w:r>
    </w:p>
    <w:sectPr w:rsidR="009831CB" w:rsidRPr="00F062A5" w:rsidSect="00A77329">
      <w:pgSz w:w="11906" w:h="16838"/>
      <w:pgMar w:top="142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AD4E11"/>
    <w:multiLevelType w:val="hybridMultilevel"/>
    <w:tmpl w:val="A7C006AE"/>
    <w:lvl w:ilvl="0" w:tplc="5236741A">
      <w:start w:val="1"/>
      <w:numFmt w:val="decimal"/>
      <w:lvlText w:val="%1."/>
      <w:lvlJc w:val="left"/>
      <w:pPr>
        <w:tabs>
          <w:tab w:val="num" w:pos="750"/>
        </w:tabs>
        <w:ind w:left="750" w:hanging="525"/>
      </w:p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1CA4"/>
    <w:rsid w:val="00090345"/>
    <w:rsid w:val="000A6E00"/>
    <w:rsid w:val="000B6413"/>
    <w:rsid w:val="0013603F"/>
    <w:rsid w:val="00142C0B"/>
    <w:rsid w:val="001515E8"/>
    <w:rsid w:val="00170C94"/>
    <w:rsid w:val="001F00EF"/>
    <w:rsid w:val="001F6173"/>
    <w:rsid w:val="002071B5"/>
    <w:rsid w:val="002A3694"/>
    <w:rsid w:val="002B7D46"/>
    <w:rsid w:val="00334D2A"/>
    <w:rsid w:val="003516E5"/>
    <w:rsid w:val="00371EE6"/>
    <w:rsid w:val="00383FEA"/>
    <w:rsid w:val="003E6597"/>
    <w:rsid w:val="003F632A"/>
    <w:rsid w:val="00435AAA"/>
    <w:rsid w:val="004966E6"/>
    <w:rsid w:val="004E0B81"/>
    <w:rsid w:val="00565070"/>
    <w:rsid w:val="00585A85"/>
    <w:rsid w:val="005A2977"/>
    <w:rsid w:val="006305EC"/>
    <w:rsid w:val="00681448"/>
    <w:rsid w:val="006E27A1"/>
    <w:rsid w:val="00704DEA"/>
    <w:rsid w:val="00714607"/>
    <w:rsid w:val="00752201"/>
    <w:rsid w:val="0075467D"/>
    <w:rsid w:val="0078414D"/>
    <w:rsid w:val="007C5B50"/>
    <w:rsid w:val="008104E2"/>
    <w:rsid w:val="00837C71"/>
    <w:rsid w:val="00894872"/>
    <w:rsid w:val="008B1D3C"/>
    <w:rsid w:val="008B2064"/>
    <w:rsid w:val="008F1335"/>
    <w:rsid w:val="0094165C"/>
    <w:rsid w:val="00967795"/>
    <w:rsid w:val="009831CB"/>
    <w:rsid w:val="009E0E77"/>
    <w:rsid w:val="009E5039"/>
    <w:rsid w:val="00A36285"/>
    <w:rsid w:val="00A77329"/>
    <w:rsid w:val="00A7749C"/>
    <w:rsid w:val="00A813E3"/>
    <w:rsid w:val="00AB2244"/>
    <w:rsid w:val="00AD75B7"/>
    <w:rsid w:val="00BC6B29"/>
    <w:rsid w:val="00BE62FA"/>
    <w:rsid w:val="00BF516D"/>
    <w:rsid w:val="00C13D05"/>
    <w:rsid w:val="00D13379"/>
    <w:rsid w:val="00D503BF"/>
    <w:rsid w:val="00DD14AB"/>
    <w:rsid w:val="00DE1AE5"/>
    <w:rsid w:val="00E127D9"/>
    <w:rsid w:val="00E25244"/>
    <w:rsid w:val="00E51CA4"/>
    <w:rsid w:val="00E53613"/>
    <w:rsid w:val="00E734AA"/>
    <w:rsid w:val="00F00DBD"/>
    <w:rsid w:val="00F062A5"/>
    <w:rsid w:val="00F879C2"/>
    <w:rsid w:val="00FF3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6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51CA4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4"/>
    </w:rPr>
  </w:style>
  <w:style w:type="character" w:customStyle="1" w:styleId="a4">
    <w:name w:val="Название Знак"/>
    <w:basedOn w:val="a0"/>
    <w:link w:val="a3"/>
    <w:rsid w:val="00E51CA4"/>
    <w:rPr>
      <w:rFonts w:ascii="Times New Roman" w:eastAsia="Times New Roman" w:hAnsi="Times New Roman" w:cs="Times New Roman"/>
      <w:sz w:val="36"/>
      <w:szCs w:val="24"/>
    </w:rPr>
  </w:style>
  <w:style w:type="paragraph" w:styleId="a5">
    <w:name w:val="Subtitle"/>
    <w:basedOn w:val="a"/>
    <w:link w:val="a6"/>
    <w:qFormat/>
    <w:rsid w:val="00E51CA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Подзаголовок Знак"/>
    <w:basedOn w:val="a0"/>
    <w:link w:val="a5"/>
    <w:rsid w:val="00E51CA4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14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4607"/>
    <w:rPr>
      <w:rFonts w:ascii="Tahoma" w:hAnsi="Tahoma" w:cs="Tahoma"/>
      <w:sz w:val="16"/>
      <w:szCs w:val="16"/>
    </w:rPr>
  </w:style>
  <w:style w:type="character" w:customStyle="1" w:styleId="a9">
    <w:name w:val="Основной текст с отступом Знак"/>
    <w:basedOn w:val="a0"/>
    <w:link w:val="aa"/>
    <w:semiHidden/>
    <w:locked/>
    <w:rsid w:val="009831CB"/>
    <w:rPr>
      <w:rFonts w:ascii="Calibri" w:eastAsia="Calibri" w:hAnsi="Calibri"/>
    </w:rPr>
  </w:style>
  <w:style w:type="paragraph" w:styleId="aa">
    <w:name w:val="Body Text Indent"/>
    <w:basedOn w:val="a"/>
    <w:link w:val="a9"/>
    <w:semiHidden/>
    <w:rsid w:val="009831CB"/>
    <w:pPr>
      <w:widowControl w:val="0"/>
      <w:autoSpaceDE w:val="0"/>
      <w:autoSpaceDN w:val="0"/>
      <w:adjustRightInd w:val="0"/>
      <w:spacing w:after="0" w:line="240" w:lineRule="auto"/>
      <w:ind w:firstLine="260"/>
      <w:jc w:val="center"/>
    </w:pPr>
    <w:rPr>
      <w:rFonts w:ascii="Calibri" w:eastAsia="Calibri" w:hAnsi="Calibri"/>
    </w:rPr>
  </w:style>
  <w:style w:type="character" w:customStyle="1" w:styleId="1">
    <w:name w:val="Основной текст с отступом Знак1"/>
    <w:basedOn w:val="a0"/>
    <w:link w:val="aa"/>
    <w:uiPriority w:val="99"/>
    <w:semiHidden/>
    <w:rsid w:val="009831CB"/>
  </w:style>
  <w:style w:type="paragraph" w:styleId="ab">
    <w:name w:val="List Paragraph"/>
    <w:basedOn w:val="a"/>
    <w:uiPriority w:val="34"/>
    <w:qFormat/>
    <w:rsid w:val="002A36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4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34</cp:revision>
  <cp:lastPrinted>2015-02-26T06:06:00Z</cp:lastPrinted>
  <dcterms:created xsi:type="dcterms:W3CDTF">2009-08-09T09:24:00Z</dcterms:created>
  <dcterms:modified xsi:type="dcterms:W3CDTF">2015-12-28T06:30:00Z</dcterms:modified>
</cp:coreProperties>
</file>